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D90223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F270BD" w:rsidP="002A16FE">
                        <w:r>
                          <w:t xml:space="preserve">       08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A25A19">
                          <w:t>22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D90223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1.75pt;margin-top:106.15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F270BD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6" type="#_x0000_t202" style="position:absolute;left:0;text-align:left;margin-left:147.95pt;margin-top:114.75pt;width:198.75pt;height:38.4pt;z-index:251686912;mso-position-horizontal-relative:text;mso-position-vertical-relative:text" filled="f" stroked="f">
                  <v:textbox style="mso-next-textbox:#_x0000_s1176">
                    <w:txbxContent>
                      <w:p w:rsidR="00F270BD" w:rsidRDefault="00F270BD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 Biswanath Mitra,</w:t>
                        </w:r>
                      </w:p>
                      <w:p w:rsidR="00F270BD" w:rsidRDefault="00F270BD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Departmental Representative.</w:t>
                        </w:r>
                      </w:p>
                      <w:p w:rsidR="00F270BD" w:rsidRPr="00994EAB" w:rsidRDefault="00F270BD" w:rsidP="00994EAB"/>
                    </w:txbxContent>
                  </v:textbox>
                </v:shape>
              </w:pict>
            </w:r>
            <w:r w:rsidR="00D20E2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4" type="#_x0000_t202" style="position:absolute;left:0;text-align:left;margin-left:447.2pt;margin-top:-173.7pt;width:198.75pt;height:38.4pt;z-index:251684864;mso-position-horizontal-relative:text;mso-position-vertical-relative:text" filled="f" stroked="f">
                  <v:textbox style="mso-next-textbox:#_x0000_s1174">
                    <w:txbxContent>
                      <w:p w:rsidR="001657CE" w:rsidRPr="00D20E22" w:rsidRDefault="001657CE" w:rsidP="00D20E22"/>
                    </w:txbxContent>
                  </v:textbox>
                </v:shape>
              </w:pict>
            </w:r>
            <w:r w:rsidR="00952EF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41.4pt;z-index:251662336;mso-position-horizontal-relative:text;mso-position-vertical-relative:text" filled="f" stroked="f">
                  <v:textbox style="mso-next-textbox:#_x0000_s1136">
                    <w:txbxContent>
                      <w:p w:rsidR="00233E08" w:rsidRPr="00D20E22" w:rsidRDefault="00D20E22" w:rsidP="00D20E22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D20E22">
                          <w:rPr>
                            <w:rFonts w:ascii="Bookman Old Style" w:hAnsi="Bookman Old Style"/>
                            <w:lang w:val="en-IN"/>
                          </w:rPr>
                          <w:t>N o n e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D90223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 xml:space="preserve">Mr. </w:t>
                        </w:r>
                        <w:r w:rsidR="00F270BD">
                          <w:rPr>
                            <w:rFonts w:ascii="Bookman Old Style" w:hAnsi="Bookman Old Style"/>
                            <w:lang w:val="en-IN"/>
                          </w:rPr>
                          <w:t>Soumendra Narayan Ray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  <w:p w:rsidR="00D617EA" w:rsidRPr="00994EAB" w:rsidRDefault="00D617EA" w:rsidP="00994EAB"/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952EF2" w:rsidRDefault="00952EF2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1657CE" w:rsidRDefault="001657CE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F270BD" w:rsidRDefault="00F270B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>For A.G. West Bengal:</w:t>
            </w:r>
          </w:p>
          <w:p w:rsidR="003E081E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F270BD" w:rsidRDefault="00F270B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D3286" w:rsidRDefault="00F41BE3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  </w:t>
            </w:r>
            <w:r w:rsidR="00AD3286">
              <w:rPr>
                <w:rFonts w:ascii="Bookman Old Style" w:eastAsia="Batang" w:hAnsi="Bookman Old Style"/>
                <w:i/>
              </w:rPr>
              <w:t>No one appears for the Applicant.</w:t>
            </w:r>
            <w:r w:rsidR="00F270BD">
              <w:rPr>
                <w:rFonts w:ascii="Bookman Old Style" w:eastAsia="Batang" w:hAnsi="Bookman Old Style"/>
                <w:i/>
              </w:rPr>
              <w:t xml:space="preserve"> The Counsel for the Respondent is </w:t>
            </w:r>
            <w:r w:rsidR="00E75E2C">
              <w:rPr>
                <w:rFonts w:ascii="Bookman Old Style" w:eastAsia="Batang" w:hAnsi="Bookman Old Style"/>
                <w:i/>
              </w:rPr>
              <w:t>directed</w:t>
            </w:r>
            <w:r w:rsidR="00F270BD">
              <w:rPr>
                <w:rFonts w:ascii="Bookman Old Style" w:eastAsia="Batang" w:hAnsi="Bookman Old Style"/>
                <w:i/>
              </w:rPr>
              <w:t xml:space="preserve"> to file Reply by four (4) weeks positively, rejoinder, if any, two (2) weeks thereafter. </w:t>
            </w:r>
          </w:p>
          <w:p w:rsidR="00AD3286" w:rsidRPr="00AD3286" w:rsidRDefault="00AD328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 Let the matter be </w:t>
            </w:r>
            <w:r w:rsidR="00F270BD">
              <w:rPr>
                <w:rFonts w:ascii="Bookman Old Style" w:eastAsia="Batang" w:hAnsi="Bookman Old Style"/>
                <w:i/>
              </w:rPr>
              <w:t xml:space="preserve">listed on </w:t>
            </w:r>
            <w:r w:rsidR="00F270BD" w:rsidRPr="00120D6A">
              <w:rPr>
                <w:rFonts w:ascii="Bookman Old Style" w:eastAsia="Batang" w:hAnsi="Bookman Old Style"/>
                <w:b/>
                <w:i/>
              </w:rPr>
              <w:t>04.05.2018</w:t>
            </w:r>
            <w:r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>
              <w:rPr>
                <w:rFonts w:ascii="Bookman Old Style" w:eastAsia="Batang" w:hAnsi="Bookman Old Style"/>
                <w:i/>
              </w:rPr>
              <w:t>under the same heading</w:t>
            </w:r>
            <w:r w:rsidRPr="00AD3286">
              <w:rPr>
                <w:rFonts w:ascii="Bookman Old Style" w:eastAsia="Batang" w:hAnsi="Bookman Old Style"/>
                <w:b/>
                <w:i/>
              </w:rPr>
              <w:t>.</w:t>
            </w:r>
          </w:p>
          <w:p w:rsidR="00AD3286" w:rsidRDefault="00AD328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E2B6B" w:rsidRDefault="00AE2B6B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D90223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994EAB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5" type="#_x0000_t202" style="position:absolute;left:0;text-align:left;margin-left:496.05pt;margin-top:-107.55pt;width:198.75pt;height:38.4pt;z-index:251685888;mso-position-horizontal-relative:text;mso-position-vertical-relative:text" filled="f" stroked="f">
            <v:textbox style="mso-next-textbox:#_x0000_s1175">
              <w:txbxContent>
                <w:p w:rsidR="00952EF2" w:rsidRPr="00994EAB" w:rsidRDefault="00952EF2" w:rsidP="00994EA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2" type="#_x0000_t202" style="position:absolute;left:0;text-align:left;margin-left:500.55pt;margin-top:-201.45pt;width:198.75pt;height:38.4pt;z-index:251683840;mso-position-horizontal-relative:text;mso-position-vertical-relative:text" filled="f" stroked="f">
            <v:textbox style="mso-next-textbox:#_x0000_s1172">
              <w:txbxContent>
                <w:p w:rsidR="007E2080" w:rsidRPr="00747BE7" w:rsidRDefault="007E2080" w:rsidP="00747BE7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1" type="#_x0000_t202" style="position:absolute;left:0;text-align:left;margin-left:532.8pt;margin-top:-158.55pt;width:198.75pt;height:38.4pt;z-index:251682816;mso-position-horizontal-relative:text;mso-position-vertical-relative:text" filled="f" stroked="f">
            <v:textbox style="mso-next-textbox:#_x0000_s1171">
              <w:txbxContent>
                <w:p w:rsidR="00FB1965" w:rsidRPr="002B4639" w:rsidRDefault="00FB1965" w:rsidP="002B4639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90223" w:rsidP="009958C0">
      <w:pPr>
        <w:tabs>
          <w:tab w:val="left" w:pos="780"/>
        </w:tabs>
        <w:ind w:left="-1620" w:right="-1440"/>
      </w:pPr>
      <w:r w:rsidRPr="00D90223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D90223" w:rsidP="00D025C3">
      <w:pPr>
        <w:tabs>
          <w:tab w:val="left" w:pos="2700"/>
        </w:tabs>
      </w:pPr>
      <w:r w:rsidRPr="00D90223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238" w:rsidRDefault="00AB7238">
      <w:r>
        <w:separator/>
      </w:r>
    </w:p>
  </w:endnote>
  <w:endnote w:type="continuationSeparator" w:id="1">
    <w:p w:rsidR="00AB7238" w:rsidRDefault="00AB7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238" w:rsidRDefault="00AB7238">
      <w:r>
        <w:separator/>
      </w:r>
    </w:p>
  </w:footnote>
  <w:footnote w:type="continuationSeparator" w:id="1">
    <w:p w:rsidR="00AB7238" w:rsidRDefault="00AB7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D90223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D90223">
      <w:rPr>
        <w:rStyle w:val="PageNumber"/>
      </w:rPr>
      <w:fldChar w:fldCharType="separate"/>
    </w:r>
    <w:r w:rsidR="00F270BD">
      <w:rPr>
        <w:rStyle w:val="PageNumber"/>
        <w:noProof/>
      </w:rPr>
      <w:t>2</w:t>
    </w:r>
    <w:r w:rsidR="00D90223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D90223" w:rsidP="005C2B1A">
    <w:pPr>
      <w:pStyle w:val="Header"/>
      <w:jc w:val="both"/>
    </w:pPr>
    <w:r w:rsidRPr="00D902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D90223" w:rsidP="00EA5D38">
    <w:pPr>
      <w:pStyle w:val="Header"/>
      <w:jc w:val="both"/>
    </w:pPr>
    <w:r w:rsidRPr="00D90223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372516">
      <w:rPr>
        <w:rFonts w:ascii="Bookman Old Style" w:hAnsi="Bookman Old Style"/>
        <w:b/>
        <w:u w:val="single"/>
      </w:rPr>
      <w:t>1312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372516">
      <w:rPr>
        <w:rFonts w:ascii="Bookman Old Style" w:hAnsi="Bookman Old Style"/>
        <w:b/>
        <w:u w:val="single"/>
      </w:rPr>
      <w:t>6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D90223" w:rsidP="00CB5D01">
    <w:pPr>
      <w:pStyle w:val="Header"/>
      <w:jc w:val="both"/>
    </w:pPr>
    <w:r w:rsidRPr="00D90223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372516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Smt. Malati Hunsda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D90223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2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15C"/>
    <w:rsid w:val="00031795"/>
    <w:rsid w:val="00031DA5"/>
    <w:rsid w:val="00031FA9"/>
    <w:rsid w:val="00032562"/>
    <w:rsid w:val="00032D24"/>
    <w:rsid w:val="0003312C"/>
    <w:rsid w:val="00034911"/>
    <w:rsid w:val="00034BE6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0D6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121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57CE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863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B73E9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3E08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29A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4653"/>
    <w:rsid w:val="002960EF"/>
    <w:rsid w:val="002970F9"/>
    <w:rsid w:val="002978D5"/>
    <w:rsid w:val="00297E78"/>
    <w:rsid w:val="002A0321"/>
    <w:rsid w:val="002A040B"/>
    <w:rsid w:val="002A04E0"/>
    <w:rsid w:val="002A16FE"/>
    <w:rsid w:val="002A2751"/>
    <w:rsid w:val="002A3D54"/>
    <w:rsid w:val="002A4B43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639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516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081E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522D"/>
    <w:rsid w:val="003F6129"/>
    <w:rsid w:val="003F67E2"/>
    <w:rsid w:val="003F7283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0C1B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1ED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90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073C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5E7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76A3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783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3C5C"/>
    <w:rsid w:val="006D498C"/>
    <w:rsid w:val="006E0069"/>
    <w:rsid w:val="006E0C9A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BE7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3F5D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9F1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2080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6A58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32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2D7"/>
    <w:rsid w:val="0087773B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DF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2EF2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1950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4EAB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374F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A19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AE5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67BFA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B723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28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B6B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857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0B4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04369"/>
    <w:rsid w:val="00C10148"/>
    <w:rsid w:val="00C1097A"/>
    <w:rsid w:val="00C10B6E"/>
    <w:rsid w:val="00C10DBD"/>
    <w:rsid w:val="00C10F1A"/>
    <w:rsid w:val="00C110A6"/>
    <w:rsid w:val="00C11D0A"/>
    <w:rsid w:val="00C1219B"/>
    <w:rsid w:val="00C13D3F"/>
    <w:rsid w:val="00C144B1"/>
    <w:rsid w:val="00C1468D"/>
    <w:rsid w:val="00C14968"/>
    <w:rsid w:val="00C1549D"/>
    <w:rsid w:val="00C15A4F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7EF"/>
    <w:rsid w:val="00C27BDC"/>
    <w:rsid w:val="00C30680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5E9B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1FAA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9D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22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7EA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23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C7DA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1ABA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5E2C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B6D45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75A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B67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0B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1BE3"/>
    <w:rsid w:val="00F43C72"/>
    <w:rsid w:val="00F44183"/>
    <w:rsid w:val="00F448FD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825EB-137D-481E-BB28-7FB0022B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7</cp:revision>
  <cp:lastPrinted>2018-02-23T07:49:00Z</cp:lastPrinted>
  <dcterms:created xsi:type="dcterms:W3CDTF">2018-02-23T07:52:00Z</dcterms:created>
  <dcterms:modified xsi:type="dcterms:W3CDTF">2018-02-23T07:59:00Z</dcterms:modified>
</cp:coreProperties>
</file>